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86B6A" w14:textId="77777777" w:rsidR="0023310B" w:rsidRDefault="00907555" w:rsidP="0023310B">
      <w:pPr>
        <w:jc w:val="center"/>
        <w:rPr>
          <w:b/>
          <w:sz w:val="28"/>
          <w:szCs w:val="28"/>
        </w:rPr>
      </w:pPr>
      <w:r w:rsidRPr="00B55DD6">
        <w:rPr>
          <w:b/>
          <w:sz w:val="28"/>
          <w:szCs w:val="28"/>
        </w:rPr>
        <w:t xml:space="preserve">План мероприятий по </w:t>
      </w:r>
      <w:r w:rsidR="0023310B">
        <w:rPr>
          <w:b/>
          <w:sz w:val="28"/>
          <w:szCs w:val="28"/>
        </w:rPr>
        <w:t xml:space="preserve">содействию развитию конкуренции </w:t>
      </w:r>
    </w:p>
    <w:p w14:paraId="204D89D1" w14:textId="77777777" w:rsidR="00907555" w:rsidRPr="00B55DD6" w:rsidRDefault="0023310B" w:rsidP="0023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городского округа</w:t>
      </w:r>
      <w:r w:rsidR="00907555" w:rsidRPr="00B55DD6">
        <w:rPr>
          <w:rFonts w:eastAsia="MS Mincho"/>
          <w:b/>
          <w:sz w:val="28"/>
          <w:szCs w:val="28"/>
        </w:rPr>
        <w:t xml:space="preserve"> «город Дербент»</w:t>
      </w:r>
      <w:r w:rsidR="00081967">
        <w:rPr>
          <w:rFonts w:eastAsia="MS Mincho"/>
          <w:b/>
          <w:sz w:val="28"/>
          <w:szCs w:val="28"/>
        </w:rPr>
        <w:t xml:space="preserve"> на </w:t>
      </w:r>
      <w:r>
        <w:rPr>
          <w:rFonts w:eastAsia="MS Mincho"/>
          <w:b/>
          <w:sz w:val="28"/>
          <w:szCs w:val="28"/>
        </w:rPr>
        <w:t>2019-2021 годы</w:t>
      </w:r>
    </w:p>
    <w:p w14:paraId="59ACD544" w14:textId="77777777" w:rsidR="00907555" w:rsidRPr="00A46441" w:rsidRDefault="00907555" w:rsidP="0090755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8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963"/>
        <w:gridCol w:w="4503"/>
        <w:gridCol w:w="5312"/>
      </w:tblGrid>
      <w:tr w:rsidR="00907555" w:rsidRPr="00A46441" w14:paraId="01E4DFCC" w14:textId="77777777" w:rsidTr="00134DE6">
        <w:trPr>
          <w:trHeight w:val="414"/>
          <w:jc w:val="center"/>
        </w:trPr>
        <w:tc>
          <w:tcPr>
            <w:tcW w:w="218" w:type="pct"/>
            <w:vAlign w:val="center"/>
          </w:tcPr>
          <w:p w14:paraId="567E7056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06" w:type="pct"/>
            <w:vAlign w:val="center"/>
          </w:tcPr>
          <w:p w14:paraId="4BA87CE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457" w:type="pct"/>
            <w:vAlign w:val="center"/>
          </w:tcPr>
          <w:p w14:paraId="19CC150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1719" w:type="pct"/>
            <w:vAlign w:val="center"/>
          </w:tcPr>
          <w:p w14:paraId="454EFA4B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46441">
              <w:rPr>
                <w:b/>
                <w:sz w:val="28"/>
                <w:szCs w:val="28"/>
                <w:lang w:eastAsia="en-US"/>
              </w:rPr>
              <w:t>Исполнител</w:t>
            </w:r>
            <w:r>
              <w:rPr>
                <w:b/>
                <w:sz w:val="28"/>
                <w:szCs w:val="28"/>
                <w:lang w:eastAsia="en-US"/>
              </w:rPr>
              <w:t>ь мероприятий</w:t>
            </w:r>
          </w:p>
        </w:tc>
      </w:tr>
      <w:tr w:rsidR="002A5425" w:rsidRPr="00E65F2F" w14:paraId="3DF382B5" w14:textId="77777777" w:rsidTr="002A5425">
        <w:trPr>
          <w:trHeight w:val="569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446A52B3" w14:textId="77777777" w:rsidR="002A5425" w:rsidRPr="002A5425" w:rsidRDefault="002A5425" w:rsidP="002A5425">
            <w:pPr>
              <w:rPr>
                <w:lang w:eastAsia="en-US"/>
              </w:rPr>
            </w:pPr>
            <w:r w:rsidRPr="002A5425">
              <w:rPr>
                <w:b/>
              </w:rPr>
              <w:t xml:space="preserve">1. </w:t>
            </w:r>
            <w:r w:rsidR="00DE2898">
              <w:rPr>
                <w:b/>
                <w:sz w:val="28"/>
                <w:szCs w:val="28"/>
              </w:rPr>
              <w:t xml:space="preserve"> </w:t>
            </w:r>
            <w:r w:rsidR="00DE2898" w:rsidRPr="001E12B0">
              <w:rPr>
                <w:b/>
              </w:rPr>
              <w:t>Развитие конкуренции в сфере распоряжения государственной собственностью</w:t>
            </w:r>
          </w:p>
        </w:tc>
      </w:tr>
      <w:tr w:rsidR="00907555" w:rsidRPr="00E65F2F" w14:paraId="4DEF9A07" w14:textId="77777777" w:rsidTr="00711891">
        <w:trPr>
          <w:trHeight w:val="1419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41EA36E4" w14:textId="77777777" w:rsidR="00907555" w:rsidRPr="00E65F2F" w:rsidRDefault="00711891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07555" w:rsidRPr="00E65F2F">
              <w:rPr>
                <w:lang w:eastAsia="en-US"/>
              </w:rPr>
              <w:t>1</w:t>
            </w:r>
            <w:r w:rsidR="00FE6050">
              <w:rPr>
                <w:lang w:eastAsia="en-US"/>
              </w:rPr>
              <w:t>.1</w:t>
            </w:r>
          </w:p>
        </w:tc>
        <w:tc>
          <w:tcPr>
            <w:tcW w:w="1606" w:type="pct"/>
            <w:tcBorders>
              <w:bottom w:val="single" w:sz="4" w:space="0" w:color="auto"/>
            </w:tcBorders>
            <w:vAlign w:val="center"/>
          </w:tcPr>
          <w:p w14:paraId="51489A33" w14:textId="77777777" w:rsidR="00907555" w:rsidRPr="00E65F2F" w:rsidRDefault="00DE2898" w:rsidP="001C2B5C">
            <w:pPr>
              <w:rPr>
                <w:lang w:eastAsia="en-US"/>
              </w:rPr>
            </w:pPr>
            <w:r w:rsidRPr="00DE2898">
              <w:t>Обеспечение опубликования и акт</w:t>
            </w:r>
            <w:r>
              <w:t xml:space="preserve">уализации на официальном сайте </w:t>
            </w:r>
            <w:r w:rsidR="001C2B5C">
              <w:t>муниципального образования</w:t>
            </w:r>
            <w:r w:rsidRPr="00DE2898">
              <w:t>, в информационно-телекоммуникационной сети «Интернет» информации об объектах, находящихся в государственной в муниципальной собственности, включая сведения о наименованиях объектов, их местонахождении, характеристика</w:t>
            </w:r>
            <w:r>
              <w:t xml:space="preserve"> и целевом назначении объектов, </w:t>
            </w:r>
            <w:r w:rsidRPr="00DE2898">
              <w:t>существующих ограничениях их использования и обременение правами третьих лиц</w:t>
            </w:r>
            <w:r>
              <w:t>.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vAlign w:val="center"/>
          </w:tcPr>
          <w:p w14:paraId="69507A68" w14:textId="77777777" w:rsidR="00907555" w:rsidRPr="00E65F2F" w:rsidRDefault="00DE2898" w:rsidP="00134DE6">
            <w:pPr>
              <w:ind w:lef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vAlign w:val="center"/>
          </w:tcPr>
          <w:p w14:paraId="4F74C67D" w14:textId="77777777" w:rsidR="008E10AC" w:rsidRPr="00E65F2F" w:rsidRDefault="00DE2898" w:rsidP="008E10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</w:tc>
      </w:tr>
      <w:tr w:rsidR="00432929" w:rsidRPr="00E65F2F" w14:paraId="2D51C28C" w14:textId="77777777" w:rsidTr="00711891">
        <w:trPr>
          <w:trHeight w:val="1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4D89A" w14:textId="77777777" w:rsidR="00432929" w:rsidRPr="00E65F2F" w:rsidRDefault="00711891" w:rsidP="0071189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E6050">
              <w:rPr>
                <w:lang w:eastAsia="en-US"/>
              </w:rPr>
              <w:t>1.</w:t>
            </w:r>
            <w:r w:rsidR="00432929">
              <w:rPr>
                <w:lang w:eastAsia="en-US"/>
              </w:rPr>
              <w:t>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698E2" w14:textId="77777777" w:rsidR="00432929" w:rsidRPr="00C01518" w:rsidRDefault="00C01518" w:rsidP="001C2B5C">
            <w:pPr>
              <w:rPr>
                <w:lang w:eastAsia="en-US"/>
              </w:rPr>
            </w:pPr>
            <w:r>
              <w:t>Создание открыт</w:t>
            </w:r>
            <w:r w:rsidRPr="00C01518">
              <w:t xml:space="preserve">ого реестра унитарных предприятий и хозяйственных обществ с долей участия </w:t>
            </w:r>
            <w:r w:rsidR="001C2B5C">
              <w:t xml:space="preserve">муниципального образования </w:t>
            </w:r>
            <w:r w:rsidRPr="00C01518">
              <w:t>более 50 п</w:t>
            </w:r>
            <w:r w:rsidR="001C2B5C">
              <w:t>роцентов.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40992" w14:textId="77777777" w:rsidR="00432929" w:rsidRPr="00E65F2F" w:rsidRDefault="00DE2898" w:rsidP="00432929">
            <w:pPr>
              <w:ind w:lef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FD612" w14:textId="77777777" w:rsidR="00432929" w:rsidRDefault="001C2B5C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  <w:r w:rsidR="0085367A">
              <w:rPr>
                <w:lang w:eastAsia="en-US"/>
              </w:rPr>
              <w:t>,</w:t>
            </w:r>
          </w:p>
          <w:p w14:paraId="45B43493" w14:textId="77777777" w:rsidR="0085367A" w:rsidRPr="001C2B5C" w:rsidRDefault="0085367A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правовой и кадровой работы</w:t>
            </w:r>
          </w:p>
        </w:tc>
      </w:tr>
      <w:tr w:rsidR="002A5425" w:rsidRPr="00E65F2F" w14:paraId="27024C7E" w14:textId="77777777" w:rsidTr="002A5425">
        <w:trPr>
          <w:trHeight w:val="27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131DA" w14:textId="77777777" w:rsidR="002A5425" w:rsidRPr="00E65F2F" w:rsidRDefault="002A5425" w:rsidP="002A5425">
            <w:r w:rsidRPr="001469CA">
              <w:rPr>
                <w:b/>
              </w:rPr>
              <w:t xml:space="preserve">2. </w:t>
            </w:r>
            <w:r w:rsidR="001E12B0" w:rsidRPr="004C4824">
              <w:rPr>
                <w:b/>
              </w:rPr>
              <w:t xml:space="preserve"> Развитие конкуренции  в сфере распоряжения земельными ресурсами, находящимися в государственной или муниципальной </w:t>
            </w:r>
            <w:r w:rsidR="00DF13B7">
              <w:rPr>
                <w:b/>
              </w:rPr>
              <w:t xml:space="preserve"> </w:t>
            </w:r>
            <w:r w:rsidR="001E12B0" w:rsidRPr="004C4824">
              <w:rPr>
                <w:b/>
              </w:rPr>
              <w:t>собственности</w:t>
            </w:r>
            <w:r w:rsidR="001E12B0" w:rsidRPr="004C4824">
              <w:t xml:space="preserve">. </w:t>
            </w:r>
          </w:p>
        </w:tc>
      </w:tr>
      <w:tr w:rsidR="00432929" w:rsidRPr="00E65F2F" w14:paraId="1464AF91" w14:textId="77777777" w:rsidTr="00E16133">
        <w:trPr>
          <w:trHeight w:val="27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D3E84" w14:textId="77777777" w:rsidR="00432929" w:rsidRDefault="00432929" w:rsidP="00432929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E6050">
              <w:rPr>
                <w:lang w:eastAsia="en-US"/>
              </w:rPr>
              <w:t>2.1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E93FF08" w14:textId="77777777" w:rsidR="001E12B0" w:rsidRPr="00345D7F" w:rsidRDefault="001E12B0" w:rsidP="001E12B0">
            <w:r w:rsidRPr="004C4824">
              <w:t>Обеспечение опубликования и актуализации на официальн</w:t>
            </w:r>
            <w:r>
              <w:t>ом сайте муниципального образования</w:t>
            </w:r>
            <w:r w:rsidRPr="004C4824">
              <w:t xml:space="preserve"> в информационно-телекоммуникационной сети «Интернет» информации о земельных участках, формирование которых предусмотрено для целей жилищного и иного строительства, и ведение его в актуальном состоянии (указываются характеристики земельных участков на каждый плановый год, подлежащих формированию и последующему предоставлению для целей строительства).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BAEC5" w14:textId="77777777" w:rsidR="00432929" w:rsidRPr="00E65F2F" w:rsidRDefault="001E12B0" w:rsidP="00E16133">
            <w:pPr>
              <w:jc w:val="center"/>
            </w:pPr>
            <w: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CA5BE" w14:textId="5C6547D8" w:rsidR="00432929" w:rsidRDefault="001E12B0" w:rsidP="00E16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  <w:p w14:paraId="4C4F2C56" w14:textId="0AE05D3B" w:rsidR="001A23E1" w:rsidRPr="00E65F2F" w:rsidRDefault="001A23E1" w:rsidP="00E16133">
            <w:pPr>
              <w:jc w:val="center"/>
            </w:pPr>
          </w:p>
        </w:tc>
      </w:tr>
      <w:tr w:rsidR="002A5425" w:rsidRPr="00E65F2F" w14:paraId="004AD741" w14:textId="77777777" w:rsidTr="002A5425">
        <w:trPr>
          <w:jc w:val="center"/>
        </w:trPr>
        <w:tc>
          <w:tcPr>
            <w:tcW w:w="5000" w:type="pct"/>
            <w:gridSpan w:val="4"/>
            <w:vAlign w:val="center"/>
          </w:tcPr>
          <w:p w14:paraId="75B01CB9" w14:textId="77777777" w:rsidR="002A5425" w:rsidRPr="001E12B0" w:rsidRDefault="002A5425" w:rsidP="001E12B0">
            <w:r w:rsidRPr="0039588F">
              <w:rPr>
                <w:b/>
              </w:rPr>
              <w:lastRenderedPageBreak/>
              <w:t>3</w:t>
            </w:r>
            <w:r w:rsidR="001E12B0">
              <w:rPr>
                <w:b/>
              </w:rPr>
              <w:t>.</w:t>
            </w:r>
            <w:r w:rsidR="001E12B0" w:rsidRPr="004C4824">
              <w:t xml:space="preserve"> </w:t>
            </w:r>
            <w:r w:rsidR="001E12B0" w:rsidRPr="001E12B0">
              <w:rPr>
                <w:b/>
              </w:rPr>
              <w:t>Внедрение системы мотивации органов местного самоуправления к эффективной работе по содействию развитию конкуренции.</w:t>
            </w:r>
          </w:p>
        </w:tc>
      </w:tr>
      <w:tr w:rsidR="00432929" w:rsidRPr="00E65F2F" w14:paraId="2D72838E" w14:textId="77777777" w:rsidTr="00134DE6">
        <w:trPr>
          <w:jc w:val="center"/>
        </w:trPr>
        <w:tc>
          <w:tcPr>
            <w:tcW w:w="218" w:type="pct"/>
            <w:vAlign w:val="center"/>
          </w:tcPr>
          <w:p w14:paraId="52307768" w14:textId="77777777" w:rsidR="00432929" w:rsidRPr="00E65F2F" w:rsidRDefault="00FE6050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1606" w:type="pct"/>
          </w:tcPr>
          <w:p w14:paraId="2861C3B9" w14:textId="77777777" w:rsidR="00432929" w:rsidRPr="00E65F2F" w:rsidRDefault="000D72DC" w:rsidP="000D72DC">
            <w:r>
              <w:t xml:space="preserve">Проведение ежегодного рейтинга в части их деятельности по содействию </w:t>
            </w:r>
            <w:r w:rsidR="001E12B0" w:rsidRPr="004C4824">
              <w:t>развитию конкуренции</w:t>
            </w:r>
            <w:r>
              <w:t xml:space="preserve"> и обеспечению  условий для благоприятного инвестиционного климата</w:t>
            </w:r>
            <w:r w:rsidR="00906C3E">
              <w:t>.</w:t>
            </w:r>
          </w:p>
        </w:tc>
        <w:tc>
          <w:tcPr>
            <w:tcW w:w="1457" w:type="pct"/>
            <w:vAlign w:val="center"/>
          </w:tcPr>
          <w:p w14:paraId="499E6A7F" w14:textId="77777777" w:rsidR="00443928" w:rsidRPr="00E65F2F" w:rsidRDefault="0085367A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ежегодно до </w:t>
            </w:r>
            <w:r w:rsidR="001E12B0">
              <w:rPr>
                <w:lang w:eastAsia="en-US"/>
              </w:rPr>
              <w:t>01.03.</w:t>
            </w:r>
          </w:p>
          <w:p w14:paraId="5D685F41" w14:textId="77777777" w:rsidR="00432929" w:rsidRPr="00E65F2F" w:rsidRDefault="00432929" w:rsidP="00432929">
            <w:pPr>
              <w:jc w:val="center"/>
              <w:rPr>
                <w:lang w:eastAsia="en-US"/>
              </w:rPr>
            </w:pPr>
          </w:p>
        </w:tc>
        <w:tc>
          <w:tcPr>
            <w:tcW w:w="1719" w:type="pct"/>
            <w:vAlign w:val="center"/>
          </w:tcPr>
          <w:p w14:paraId="081B27A5" w14:textId="77777777" w:rsidR="00F66D8D" w:rsidRDefault="00906C3E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инвестиций;</w:t>
            </w:r>
          </w:p>
          <w:p w14:paraId="14CC8F0E" w14:textId="77777777" w:rsidR="00906C3E" w:rsidRDefault="00906C3E" w:rsidP="00F66D8D">
            <w:pPr>
              <w:jc w:val="center"/>
            </w:pPr>
            <w:r>
              <w:rPr>
                <w:lang w:eastAsia="en-US"/>
              </w:rPr>
              <w:t>Финансовое управление</w:t>
            </w:r>
          </w:p>
          <w:p w14:paraId="0698C2B6" w14:textId="77777777" w:rsidR="00F66D8D" w:rsidRPr="00E65F2F" w:rsidRDefault="00F66D8D" w:rsidP="00432929">
            <w:pPr>
              <w:jc w:val="center"/>
              <w:rPr>
                <w:lang w:eastAsia="en-US"/>
              </w:rPr>
            </w:pPr>
          </w:p>
        </w:tc>
      </w:tr>
      <w:tr w:rsidR="00FE6050" w:rsidRPr="00E65F2F" w14:paraId="7B06A1ED" w14:textId="77777777" w:rsidTr="00FE6050">
        <w:trPr>
          <w:jc w:val="center"/>
        </w:trPr>
        <w:tc>
          <w:tcPr>
            <w:tcW w:w="5000" w:type="pct"/>
            <w:gridSpan w:val="4"/>
            <w:vAlign w:val="center"/>
          </w:tcPr>
          <w:p w14:paraId="1D2DA459" w14:textId="77777777" w:rsidR="00FE6050" w:rsidRPr="00711891" w:rsidRDefault="00711891" w:rsidP="00711891">
            <w:pPr>
              <w:rPr>
                <w:b/>
              </w:rPr>
            </w:pPr>
            <w:r>
              <w:rPr>
                <w:b/>
              </w:rPr>
              <w:t>4</w:t>
            </w:r>
            <w:r w:rsidRPr="00D64039">
              <w:rPr>
                <w:b/>
              </w:rPr>
              <w:t>. Оценка состояния конкурентной среды</w:t>
            </w:r>
          </w:p>
        </w:tc>
      </w:tr>
      <w:tr w:rsidR="00F66D8D" w:rsidRPr="00E65F2F" w14:paraId="7851C152" w14:textId="77777777" w:rsidTr="00F66D8D">
        <w:trPr>
          <w:jc w:val="center"/>
        </w:trPr>
        <w:tc>
          <w:tcPr>
            <w:tcW w:w="218" w:type="pct"/>
            <w:vAlign w:val="center"/>
          </w:tcPr>
          <w:p w14:paraId="487EF8C2" w14:textId="77777777" w:rsidR="00F66D8D" w:rsidRPr="00E65F2F" w:rsidRDefault="00F66D8D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711891">
              <w:rPr>
                <w:lang w:eastAsia="en-US"/>
              </w:rPr>
              <w:t>4.1</w:t>
            </w:r>
          </w:p>
        </w:tc>
        <w:tc>
          <w:tcPr>
            <w:tcW w:w="1606" w:type="pct"/>
          </w:tcPr>
          <w:p w14:paraId="4A1A0776" w14:textId="77777777" w:rsidR="00F66D8D" w:rsidRPr="00951810" w:rsidRDefault="00F66D8D" w:rsidP="00F66D8D">
            <w:pPr>
              <w:contextualSpacing/>
              <w:rPr>
                <w:lang w:eastAsia="en-US"/>
              </w:rPr>
            </w:pPr>
            <w:r w:rsidRPr="00951810">
              <w:rPr>
                <w:lang w:eastAsia="en-US"/>
              </w:rPr>
              <w:t xml:space="preserve">Проведение </w:t>
            </w:r>
            <w:r>
              <w:rPr>
                <w:lang w:eastAsia="en-US"/>
              </w:rPr>
              <w:t>опросов субъектов предпринимательской деятельности, потребителей товаров и услуг о состоянии и развитии конкурентной среды  на рынках товаров и услуг</w:t>
            </w:r>
          </w:p>
        </w:tc>
        <w:tc>
          <w:tcPr>
            <w:tcW w:w="1457" w:type="pct"/>
            <w:vAlign w:val="center"/>
          </w:tcPr>
          <w:p w14:paraId="639D23AA" w14:textId="77777777" w:rsidR="00F66D8D" w:rsidRPr="0034013D" w:rsidRDefault="00F66D8D" w:rsidP="00F66D8D">
            <w:pPr>
              <w:jc w:val="center"/>
            </w:pPr>
            <w:r>
              <w:rPr>
                <w:lang w:eastAsia="en-US"/>
              </w:rPr>
              <w:t>Ежегодно</w:t>
            </w:r>
            <w:r w:rsidRPr="0034013D">
              <w:t xml:space="preserve">, </w:t>
            </w:r>
          </w:p>
          <w:p w14:paraId="1E6E1CE2" w14:textId="77777777" w:rsidR="00F66D8D" w:rsidRPr="00256B76" w:rsidRDefault="00F66D8D" w:rsidP="00432929">
            <w:pPr>
              <w:jc w:val="center"/>
              <w:rPr>
                <w:lang w:eastAsia="en-US"/>
              </w:rPr>
            </w:pPr>
            <w:r w:rsidRPr="0034013D">
              <w:t>декабрь</w:t>
            </w:r>
          </w:p>
        </w:tc>
        <w:tc>
          <w:tcPr>
            <w:tcW w:w="1719" w:type="pct"/>
            <w:vAlign w:val="center"/>
          </w:tcPr>
          <w:p w14:paraId="0156C1B4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F66D8D" w:rsidRPr="00E65F2F" w14:paraId="58FA6C58" w14:textId="77777777" w:rsidTr="00F66D8D">
        <w:trPr>
          <w:jc w:val="center"/>
        </w:trPr>
        <w:tc>
          <w:tcPr>
            <w:tcW w:w="218" w:type="pct"/>
            <w:vAlign w:val="center"/>
          </w:tcPr>
          <w:p w14:paraId="73726A10" w14:textId="77777777" w:rsidR="00F66D8D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1606" w:type="pct"/>
          </w:tcPr>
          <w:p w14:paraId="075BD630" w14:textId="77777777" w:rsidR="00F66D8D" w:rsidRPr="00951810" w:rsidRDefault="00F66D8D" w:rsidP="00F66D8D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Мониторинг удовлетворенности качеством официальной информации о состоянии конкурентной среды на рынках товаров и услуг и деятельности по содействию развитию конкуренции</w:t>
            </w:r>
          </w:p>
        </w:tc>
        <w:tc>
          <w:tcPr>
            <w:tcW w:w="1457" w:type="pct"/>
            <w:vAlign w:val="center"/>
          </w:tcPr>
          <w:p w14:paraId="693491FA" w14:textId="77777777" w:rsidR="00F66D8D" w:rsidRPr="00E65F2F" w:rsidRDefault="00F66D8D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Ежегодно, </w:t>
            </w:r>
          </w:p>
          <w:p w14:paraId="20D119E9" w14:textId="77777777" w:rsidR="00F66D8D" w:rsidRPr="00E65F2F" w:rsidRDefault="00F66D8D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719" w:type="pct"/>
            <w:vAlign w:val="center"/>
          </w:tcPr>
          <w:p w14:paraId="10DBBD50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711891" w:rsidRPr="00E65F2F" w14:paraId="257F8EC9" w14:textId="77777777" w:rsidTr="00711891">
        <w:trPr>
          <w:jc w:val="center"/>
        </w:trPr>
        <w:tc>
          <w:tcPr>
            <w:tcW w:w="5000" w:type="pct"/>
            <w:gridSpan w:val="4"/>
            <w:vAlign w:val="center"/>
          </w:tcPr>
          <w:p w14:paraId="1A1B5459" w14:textId="77777777" w:rsidR="00711891" w:rsidRPr="008E10AC" w:rsidRDefault="00711891" w:rsidP="00711891">
            <w:pPr>
              <w:rPr>
                <w:lang w:eastAsia="en-US"/>
              </w:rPr>
            </w:pPr>
            <w:r w:rsidRPr="00711891">
              <w:rPr>
                <w:b/>
              </w:rPr>
              <w:t xml:space="preserve">5. </w:t>
            </w:r>
            <w:r w:rsidR="00906C3E" w:rsidRPr="004C4824">
              <w:rPr>
                <w:b/>
              </w:rPr>
              <w:t xml:space="preserve"> Жилищное строительство (за исключением Московского фонда реновации жи</w:t>
            </w:r>
            <w:r w:rsidR="00906C3E">
              <w:rPr>
                <w:b/>
              </w:rPr>
              <w:t xml:space="preserve">лой застройки и индивидуального </w:t>
            </w:r>
            <w:r w:rsidR="00906C3E" w:rsidRPr="004C4824">
              <w:rPr>
                <w:b/>
              </w:rPr>
              <w:t>жилищного строительства</w:t>
            </w:r>
            <w:r w:rsidR="00906C3E">
              <w:rPr>
                <w:b/>
              </w:rPr>
              <w:t>).</w:t>
            </w:r>
          </w:p>
        </w:tc>
      </w:tr>
      <w:tr w:rsidR="00432929" w:rsidRPr="00E65F2F" w14:paraId="5918D38B" w14:textId="77777777" w:rsidTr="002A5425">
        <w:trPr>
          <w:jc w:val="center"/>
        </w:trPr>
        <w:tc>
          <w:tcPr>
            <w:tcW w:w="218" w:type="pct"/>
            <w:vAlign w:val="center"/>
          </w:tcPr>
          <w:p w14:paraId="29956E31" w14:textId="77777777" w:rsidR="00432929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1606" w:type="pct"/>
          </w:tcPr>
          <w:p w14:paraId="64B117FA" w14:textId="77777777" w:rsidR="00432929" w:rsidRPr="00E65F2F" w:rsidRDefault="00906C3E" w:rsidP="002B0916">
            <w:r w:rsidRPr="004C4824">
              <w:t xml:space="preserve">Обеспечение опубликования и актуализации на </w:t>
            </w:r>
            <w:r w:rsidR="002B0916">
              <w:t>официальном сайте муниципального</w:t>
            </w:r>
            <w:r w:rsidRPr="004C4824">
              <w:t xml:space="preserve"> </w:t>
            </w:r>
            <w:r w:rsidR="002B0916">
              <w:t>образования</w:t>
            </w:r>
            <w:r w:rsidRPr="004C4824">
              <w:t xml:space="preserve"> в информационно-телекоммуникационной сети «Интернет» информации о земельных участках, формирование которых предусмотрено для целей жилищного и иного строительства, и ведение его в актуальном состоянии (указываются характеристики земельных участков на каждый плановый год, подлежащих формированию и последующему предоставлению для целей строительства</w:t>
            </w:r>
            <w:r>
              <w:t>).</w:t>
            </w:r>
          </w:p>
        </w:tc>
        <w:tc>
          <w:tcPr>
            <w:tcW w:w="1457" w:type="pct"/>
            <w:vAlign w:val="center"/>
          </w:tcPr>
          <w:p w14:paraId="78F1CB47" w14:textId="77777777" w:rsidR="00432929" w:rsidRPr="00E65F2F" w:rsidRDefault="002B0916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vAlign w:val="center"/>
          </w:tcPr>
          <w:p w14:paraId="6F104D7D" w14:textId="7DE4DB6A" w:rsidR="00432929" w:rsidRDefault="002B0916" w:rsidP="002A5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  <w:p w14:paraId="5F79A76C" w14:textId="34821824" w:rsidR="002B0916" w:rsidRPr="00E65F2F" w:rsidRDefault="002B0916" w:rsidP="002A5425">
            <w:pPr>
              <w:jc w:val="center"/>
              <w:rPr>
                <w:lang w:eastAsia="en-US"/>
              </w:rPr>
            </w:pPr>
          </w:p>
        </w:tc>
      </w:tr>
      <w:tr w:rsidR="002A5425" w:rsidRPr="00E65F2F" w14:paraId="7D28634C" w14:textId="77777777" w:rsidTr="0086497C">
        <w:trPr>
          <w:trHeight w:val="698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28785842" w14:textId="77777777" w:rsidR="002A5425" w:rsidRPr="00E65F2F" w:rsidRDefault="00711891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1606" w:type="pct"/>
            <w:tcBorders>
              <w:bottom w:val="single" w:sz="4" w:space="0" w:color="auto"/>
            </w:tcBorders>
          </w:tcPr>
          <w:p w14:paraId="2BDEB0DF" w14:textId="77777777" w:rsidR="002A5425" w:rsidRPr="000E0BA4" w:rsidRDefault="002B0916" w:rsidP="0086497C">
            <w:r w:rsidRPr="004C4824">
              <w:t xml:space="preserve">Ведение и опубликование на </w:t>
            </w:r>
            <w:r>
              <w:t>официальном сайте  муниципального образования</w:t>
            </w:r>
            <w:r w:rsidRPr="004C4824">
              <w:t xml:space="preserve"> в постоянно информационно-телекоммуникационной сети «Интернет» реестра добросовестных застройщиков, осуществляющих строительство многоквартирных жилых домов </w:t>
            </w:r>
            <w:r w:rsidRPr="004C4824">
              <w:lastRenderedPageBreak/>
              <w:t>(включающей информацию о наличии исходно-разрешительной документации).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vAlign w:val="center"/>
          </w:tcPr>
          <w:p w14:paraId="19342D23" w14:textId="77777777" w:rsidR="002A5425" w:rsidRDefault="002B0916" w:rsidP="002B09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719" w:type="pct"/>
            <w:tcBorders>
              <w:bottom w:val="single" w:sz="4" w:space="0" w:color="auto"/>
            </w:tcBorders>
            <w:vAlign w:val="center"/>
          </w:tcPr>
          <w:p w14:paraId="01B44E31" w14:textId="77777777" w:rsidR="002A5425" w:rsidRDefault="0086497C" w:rsidP="002A5425">
            <w:pPr>
              <w:jc w:val="center"/>
            </w:pPr>
            <w:r>
              <w:t>Управление архитектуры и градостроительства</w:t>
            </w:r>
          </w:p>
        </w:tc>
      </w:tr>
      <w:tr w:rsidR="002A5425" w:rsidRPr="00E65F2F" w14:paraId="1FBD7B77" w14:textId="77777777" w:rsidTr="0062655C">
        <w:trPr>
          <w:trHeight w:val="835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64EFB" w14:textId="77777777" w:rsidR="002A5425" w:rsidRDefault="00711891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02C09AAD" w14:textId="77777777" w:rsidR="002A5425" w:rsidRPr="000E0BA4" w:rsidRDefault="0086497C" w:rsidP="0086497C">
            <w:r w:rsidRPr="004C4824">
              <w:t>Внедрение в практику муниципальными образованиями исчерпывающего перечня процедур в</w:t>
            </w:r>
            <w:r>
              <w:t xml:space="preserve"> сфере жилищного строительства.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A87C2" w14:textId="77777777" w:rsidR="002A5425" w:rsidRDefault="0086497C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6FE0F" w14:textId="77777777" w:rsidR="002A5425" w:rsidRDefault="0086497C" w:rsidP="002A5425">
            <w:pPr>
              <w:jc w:val="center"/>
            </w:pPr>
            <w:r>
              <w:t>Управление архитектуры и градостроительства</w:t>
            </w:r>
          </w:p>
        </w:tc>
      </w:tr>
      <w:tr w:rsidR="0062655C" w:rsidRPr="00E65F2F" w14:paraId="3CC6A0B4" w14:textId="77777777" w:rsidTr="0086497C">
        <w:trPr>
          <w:trHeight w:val="111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63B01" w14:textId="77777777" w:rsidR="0062655C" w:rsidRDefault="0062655C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128266BD" w14:textId="77777777" w:rsidR="0062655C" w:rsidRPr="004C4824" w:rsidRDefault="0062655C" w:rsidP="0086497C">
            <w:r w:rsidRPr="004C4824">
              <w:t>Актуализация административных регламентов по предоставлению государственных и муниципальных услуг по выдаче разрешений на строительство и выдаче разрешений на ввод объекта в эксплуатацию.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C1E2D" w14:textId="77777777" w:rsidR="0062655C" w:rsidRDefault="0062655C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E830E" w14:textId="77777777" w:rsidR="0062655C" w:rsidRDefault="0062655C" w:rsidP="0062655C">
            <w:r>
              <w:t>Управление архитектуры и градостроительства</w:t>
            </w:r>
          </w:p>
        </w:tc>
      </w:tr>
      <w:tr w:rsidR="0062655C" w:rsidRPr="00E65F2F" w14:paraId="60728253" w14:textId="77777777" w:rsidTr="0086497C">
        <w:trPr>
          <w:trHeight w:val="111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FF388" w14:textId="77777777" w:rsidR="0062655C" w:rsidRDefault="0062655C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1DFE6F97" w14:textId="77777777" w:rsidR="0062655C" w:rsidRPr="004C4824" w:rsidRDefault="0062655C" w:rsidP="0086497C">
            <w:r w:rsidRPr="004C4824">
              <w:t xml:space="preserve">Обеспечение возможности получения государственных и муниципальных услуг по выдаче разрешений на строительство и выдаче разрешений на ввод объекта в эксплуатацию в электронном виде с помощью сайта «Государственных </w:t>
            </w:r>
            <w:r>
              <w:t>услуг»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BBCC3" w14:textId="77777777" w:rsidR="0062655C" w:rsidRDefault="0062655C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55490" w14:textId="77777777" w:rsidR="0062655C" w:rsidRDefault="0062655C" w:rsidP="0062655C">
            <w:r>
              <w:t>Управление архитектуры и градостроительства;</w:t>
            </w:r>
          </w:p>
          <w:p w14:paraId="5A99FC57" w14:textId="77777777" w:rsidR="0062655C" w:rsidRPr="004C4824" w:rsidRDefault="0062655C" w:rsidP="0062655C">
            <w:r>
              <w:t xml:space="preserve">          Отдел информационных технологий</w:t>
            </w:r>
          </w:p>
        </w:tc>
      </w:tr>
      <w:tr w:rsidR="00711891" w:rsidRPr="00E65F2F" w14:paraId="795373D3" w14:textId="77777777" w:rsidTr="00711891">
        <w:trPr>
          <w:trHeight w:val="252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23FE997F" w14:textId="77777777" w:rsidR="00711891" w:rsidRPr="00A47855" w:rsidRDefault="00711891" w:rsidP="00711891">
            <w:pPr>
              <w:rPr>
                <w:b/>
              </w:rPr>
            </w:pPr>
            <w:r>
              <w:rPr>
                <w:b/>
              </w:rPr>
              <w:t>6</w:t>
            </w:r>
            <w:r w:rsidRPr="00711891">
              <w:rPr>
                <w:b/>
              </w:rPr>
              <w:t xml:space="preserve">. </w:t>
            </w:r>
            <w:r w:rsidR="00A47855" w:rsidRPr="004C4824">
              <w:rPr>
                <w:b/>
              </w:rPr>
              <w:t xml:space="preserve"> Строительство, за исключением дорог</w:t>
            </w:r>
          </w:p>
        </w:tc>
      </w:tr>
      <w:tr w:rsidR="00711891" w:rsidRPr="00E65F2F" w14:paraId="7225B860" w14:textId="77777777" w:rsidTr="00711891">
        <w:trPr>
          <w:trHeight w:val="93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F6BED" w14:textId="77777777" w:rsidR="00711891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62C29C1" w14:textId="77777777" w:rsidR="00711891" w:rsidRDefault="00A47855" w:rsidP="00A47855">
            <w:r w:rsidRPr="004C4824">
              <w:t xml:space="preserve">Внедрение в практику муниципальными образованиями исчерпывающего перечня процедур в сфере строительства объектов нежилого назначения 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AB5F8" w14:textId="77777777" w:rsidR="00711891" w:rsidRPr="00E65F2F" w:rsidRDefault="00A47855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3B14C" w14:textId="7C562787" w:rsidR="00711891" w:rsidRDefault="00DF0206" w:rsidP="00711891">
            <w:pPr>
              <w:jc w:val="center"/>
              <w:rPr>
                <w:lang w:eastAsia="en-US"/>
              </w:rPr>
            </w:pPr>
            <w:r>
              <w:t>Управление архитектуры и градостроительства; УКС</w:t>
            </w:r>
          </w:p>
        </w:tc>
      </w:tr>
      <w:tr w:rsidR="00DF0206" w:rsidRPr="00E65F2F" w14:paraId="491E1B52" w14:textId="77777777" w:rsidTr="00711891">
        <w:trPr>
          <w:trHeight w:val="822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F402D" w14:textId="77777777" w:rsidR="00DF0206" w:rsidRDefault="00DF0206" w:rsidP="00DF13B7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DF13B7">
              <w:rPr>
                <w:lang w:eastAsia="en-US"/>
              </w:rPr>
              <w:t>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5EDB738" w14:textId="77777777" w:rsidR="00DF0206" w:rsidRDefault="00DF0206" w:rsidP="00356C26">
            <w:r w:rsidRPr="004C4824">
              <w:t>Внедрение в практику муниципальными образованиями исчерпывающего перечня процедур в сфере строительства объектов электросетевого хозяйства с</w:t>
            </w:r>
            <w:r>
              <w:t xml:space="preserve"> уровнем напряжения </w:t>
            </w:r>
            <w:r w:rsidRPr="00356C26">
              <w:t xml:space="preserve">ниже 35 </w:t>
            </w:r>
            <w:r w:rsidR="00356C26" w:rsidRPr="00356C26">
              <w:t>кв</w:t>
            </w:r>
            <w:r w:rsidRPr="00356C26"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AB403" w14:textId="77777777" w:rsidR="00DF0206" w:rsidRDefault="00DF0206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8BAAC" w14:textId="77777777" w:rsidR="00DF0206" w:rsidRPr="00082546" w:rsidRDefault="00DF0206" w:rsidP="00711891">
            <w:pPr>
              <w:jc w:val="center"/>
              <w:rPr>
                <w:lang w:eastAsia="en-US"/>
              </w:rPr>
            </w:pPr>
            <w:r>
              <w:t>Управление архитектуры и градостроительства; УКС; УЖКХ</w:t>
            </w:r>
          </w:p>
        </w:tc>
      </w:tr>
      <w:tr w:rsidR="00DF0206" w:rsidRPr="00E65F2F" w14:paraId="30102370" w14:textId="77777777" w:rsidTr="00711891">
        <w:trPr>
          <w:trHeight w:val="822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AF388" w14:textId="77777777" w:rsidR="00DF0206" w:rsidRDefault="00DF0206" w:rsidP="00DF13B7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DF13B7">
              <w:rPr>
                <w:lang w:eastAsia="en-US"/>
              </w:rPr>
              <w:t>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762D5A9B" w14:textId="77777777" w:rsidR="00DF0206" w:rsidRDefault="00DF0206" w:rsidP="00DF0206">
            <w:r w:rsidRPr="004C4824">
              <w:t xml:space="preserve">Внедрение в практику муниципальными образованиями исчерпывающего перечня процедур в сфере строительства линейных объектов водоснабжения и водоотведения 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9E0F9" w14:textId="77777777" w:rsidR="00DF0206" w:rsidRDefault="00E43256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88341" w14:textId="77777777" w:rsidR="00DF0206" w:rsidRPr="00082546" w:rsidRDefault="00E43256" w:rsidP="00711891">
            <w:pPr>
              <w:jc w:val="center"/>
              <w:rPr>
                <w:lang w:eastAsia="en-US"/>
              </w:rPr>
            </w:pPr>
            <w:r>
              <w:t>Управление архитектуры и градостроительства; УКС; УЖКХ</w:t>
            </w:r>
            <w:r w:rsidR="0085367A">
              <w:t>; МУП «Дербент 2.0»</w:t>
            </w:r>
          </w:p>
        </w:tc>
      </w:tr>
      <w:tr w:rsidR="00E43256" w:rsidRPr="00E65F2F" w14:paraId="0F208EEF" w14:textId="77777777" w:rsidTr="00711891">
        <w:trPr>
          <w:trHeight w:val="822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C5CD2" w14:textId="77777777" w:rsidR="00E43256" w:rsidRDefault="00E43256" w:rsidP="00DF13B7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DF13B7">
              <w:rPr>
                <w:lang w:eastAsia="en-US"/>
              </w:rPr>
              <w:t>4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1EF1DC07" w14:textId="77777777" w:rsidR="00E43256" w:rsidRDefault="00E43256" w:rsidP="00E43256">
            <w:r w:rsidRPr="004C4824">
              <w:t>Внедрение в практику муниципальными образованиями исчерпывающего перечня процедур в сфере строительства объектов теплоснабжения</w:t>
            </w:r>
            <w:r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2B636" w14:textId="77777777" w:rsidR="00E43256" w:rsidRDefault="00E43256" w:rsidP="00E432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4FBE6" w14:textId="77777777" w:rsidR="00E43256" w:rsidRPr="00082546" w:rsidRDefault="00E43256" w:rsidP="00E43256">
            <w:pPr>
              <w:jc w:val="center"/>
              <w:rPr>
                <w:lang w:eastAsia="en-US"/>
              </w:rPr>
            </w:pPr>
            <w:r>
              <w:t>Управление архитектуры и градостроительства; УКС; УЖКХ</w:t>
            </w:r>
            <w:r w:rsidR="0085367A">
              <w:t>; ООО «</w:t>
            </w:r>
            <w:proofErr w:type="spellStart"/>
            <w:r w:rsidR="0085367A">
              <w:t>Дербенттепло</w:t>
            </w:r>
            <w:proofErr w:type="spellEnd"/>
            <w:r w:rsidR="0085367A">
              <w:t>»</w:t>
            </w:r>
          </w:p>
        </w:tc>
      </w:tr>
      <w:tr w:rsidR="00E43256" w:rsidRPr="00E65F2F" w14:paraId="0ADE0BD6" w14:textId="77777777" w:rsidTr="00711891">
        <w:trPr>
          <w:trHeight w:val="2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1B59" w14:textId="77777777" w:rsidR="00E43256" w:rsidRPr="00E65F2F" w:rsidRDefault="00E43256" w:rsidP="00E43256">
            <w:pPr>
              <w:rPr>
                <w:lang w:eastAsia="en-US"/>
              </w:rPr>
            </w:pPr>
            <w:r>
              <w:rPr>
                <w:b/>
              </w:rPr>
              <w:t>7</w:t>
            </w:r>
            <w:r w:rsidRPr="00711891">
              <w:rPr>
                <w:b/>
              </w:rPr>
              <w:t xml:space="preserve">. </w:t>
            </w:r>
            <w:r w:rsidR="00903EAA" w:rsidRPr="004C4824">
              <w:rPr>
                <w:b/>
              </w:rPr>
              <w:t xml:space="preserve"> Архитектурно-строительное проектирование</w:t>
            </w:r>
          </w:p>
        </w:tc>
      </w:tr>
      <w:tr w:rsidR="00903EAA" w:rsidRPr="00E65F2F" w14:paraId="5BAFABED" w14:textId="77777777" w:rsidTr="00A149EE">
        <w:trPr>
          <w:trHeight w:val="8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D6CE" w14:textId="77777777" w:rsidR="00903EAA" w:rsidRPr="00E65F2F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DD549F1" w14:textId="77777777" w:rsidR="00903EAA" w:rsidRDefault="00903EAA" w:rsidP="00903EAA">
            <w:r w:rsidRPr="004C4824">
              <w:t>Оказание организационно-методической и информационно-консультативной помощи негосударственным организациям, осуществляющим деятельность в сфере архитектурно-строительного проектирования</w:t>
            </w:r>
            <w:r w:rsidR="002E20AE"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289BB" w14:textId="77777777" w:rsidR="00903EAA" w:rsidRPr="00E65F2F" w:rsidRDefault="00903EAA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A82FB" w14:textId="77777777" w:rsidR="00903EAA" w:rsidRDefault="00903EAA" w:rsidP="00903EAA">
            <w:r>
              <w:t>Управление архитектуры и градостроительства</w:t>
            </w:r>
          </w:p>
        </w:tc>
      </w:tr>
      <w:tr w:rsidR="00903EAA" w:rsidRPr="00E65F2F" w14:paraId="6F3DD804" w14:textId="77777777" w:rsidTr="00520BA3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38DA4" w14:textId="77777777" w:rsidR="00903EAA" w:rsidRPr="00E65F2F" w:rsidRDefault="00903EAA" w:rsidP="00903EAA">
            <w:r>
              <w:rPr>
                <w:b/>
              </w:rPr>
              <w:t>8</w:t>
            </w:r>
            <w:r w:rsidRPr="00711891">
              <w:rPr>
                <w:b/>
              </w:rPr>
              <w:t xml:space="preserve">. </w:t>
            </w:r>
            <w:r w:rsidRPr="004C4824">
              <w:rPr>
                <w:b/>
              </w:rPr>
              <w:t xml:space="preserve"> Благоустройство городской среды</w:t>
            </w:r>
            <w:r>
              <w:t xml:space="preserve"> </w:t>
            </w:r>
          </w:p>
        </w:tc>
      </w:tr>
      <w:tr w:rsidR="00903EAA" w:rsidRPr="00E65F2F" w14:paraId="29BDC5B3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1301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1C06E974" w14:textId="77777777" w:rsidR="00903EAA" w:rsidRDefault="00903EAA" w:rsidP="00903EAA">
            <w:r w:rsidRPr="004C4824">
              <w:t>Реализация государственной программы Республики Дагестан «Формирование современной городской среды в Республике Дагестан» на 2018-2022 годы</w:t>
            </w:r>
            <w:r w:rsidR="002E20AE"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6C3AF" w14:textId="77777777" w:rsidR="00903EAA" w:rsidRDefault="00903EAA" w:rsidP="00903EAA">
            <w:pPr>
              <w:jc w:val="center"/>
            </w:pPr>
            <w:r>
              <w:rPr>
                <w:lang w:eastAsia="en-US"/>
              </w:rPr>
              <w:t>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DE16C" w14:textId="77777777" w:rsidR="00903EAA" w:rsidRDefault="00903EAA" w:rsidP="00903EAA">
            <w:pPr>
              <w:jc w:val="center"/>
            </w:pPr>
            <w:r>
              <w:t>УЖКХ</w:t>
            </w:r>
          </w:p>
        </w:tc>
      </w:tr>
      <w:tr w:rsidR="00903EAA" w:rsidRPr="00E65F2F" w14:paraId="696CFA36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63938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36DE0757" w14:textId="77777777" w:rsidR="00903EAA" w:rsidRDefault="00903EAA" w:rsidP="00903EAA">
            <w:r w:rsidRPr="004C4824">
              <w:t xml:space="preserve">Реализация муниципальных программ «Формирование современной городской среды в Республике Дагестан» </w:t>
            </w:r>
            <w:r>
              <w:t>на2018-2022годы</w:t>
            </w:r>
            <w:r w:rsidR="002E20AE"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C60F4" w14:textId="77777777" w:rsidR="00903EAA" w:rsidRDefault="00903EAA" w:rsidP="00903EAA">
            <w:pPr>
              <w:jc w:val="center"/>
            </w:pPr>
            <w:r>
              <w:rPr>
                <w:lang w:eastAsia="en-US"/>
              </w:rPr>
              <w:t>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0745E" w14:textId="77777777" w:rsidR="00903EAA" w:rsidRDefault="00903EAA" w:rsidP="00903EAA">
            <w:pPr>
              <w:jc w:val="center"/>
            </w:pPr>
            <w:r>
              <w:t>УЖКХ</w:t>
            </w:r>
          </w:p>
        </w:tc>
      </w:tr>
      <w:tr w:rsidR="00903EAA" w:rsidRPr="00E65F2F" w14:paraId="505FD422" w14:textId="77777777" w:rsidTr="009C35E5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7CF13" w14:textId="77777777" w:rsidR="00903EAA" w:rsidRPr="003D2473" w:rsidRDefault="00903EAA" w:rsidP="00903EAA">
            <w:pPr>
              <w:rPr>
                <w:b/>
              </w:rPr>
            </w:pPr>
            <w:r>
              <w:rPr>
                <w:b/>
              </w:rPr>
              <w:t>9</w:t>
            </w:r>
            <w:r w:rsidRPr="00711891">
              <w:rPr>
                <w:b/>
              </w:rPr>
              <w:t xml:space="preserve">. </w:t>
            </w:r>
            <w:r w:rsidR="003D2473" w:rsidRPr="004C4824">
              <w:rPr>
                <w:b/>
              </w:rPr>
              <w:t xml:space="preserve"> Транспортные услуги</w:t>
            </w:r>
          </w:p>
        </w:tc>
      </w:tr>
      <w:tr w:rsidR="00903EAA" w:rsidRPr="00E65F2F" w14:paraId="221FC2E4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FA17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1DC00C0" w14:textId="77777777" w:rsidR="00903EAA" w:rsidRDefault="003735AF" w:rsidP="003735AF">
            <w:r w:rsidRPr="004C4824">
              <w:t>Услуги по перевозке пассажиров автомобильным транспортом по муниципальным маршрутам регулярных перевозок</w:t>
            </w:r>
            <w:r>
              <w:t>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588AA" w14:textId="77777777" w:rsidR="00903EAA" w:rsidRDefault="003735AF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89D1A" w14:textId="77777777" w:rsidR="00903EAA" w:rsidRDefault="00903EAA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903EAA" w:rsidRPr="00E65F2F" w14:paraId="19B92B53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7381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6F4FEB0F" w14:textId="77777777" w:rsidR="00903EAA" w:rsidRDefault="003735AF" w:rsidP="003735AF">
            <w:r w:rsidRPr="004C4824">
              <w:t>Расширение муниципальной маршрутной сети регулярных перевозок пассажиров и ба</w:t>
            </w:r>
            <w:r>
              <w:t xml:space="preserve">гажа автомобильным транспортом 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99E6D" w14:textId="77777777" w:rsidR="00903EAA" w:rsidRDefault="003735AF" w:rsidP="00903EAA">
            <w:pPr>
              <w:jc w:val="center"/>
            </w:pPr>
            <w:r>
              <w:rPr>
                <w:lang w:eastAsia="en-US"/>
              </w:rPr>
              <w:t>01.01.2022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9EBA" w14:textId="77777777" w:rsidR="00903EAA" w:rsidRDefault="00903EAA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903EAA" w:rsidRPr="00E65F2F" w14:paraId="047F35DC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FDC67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2E773FAC" w14:textId="77777777" w:rsidR="00903EAA" w:rsidRDefault="002E20AE" w:rsidP="002E20AE">
            <w:r w:rsidRPr="004C4824">
              <w:t>Ведение и регулярная актуализация реестров муниципальных маршрутов регулярных перевозок</w:t>
            </w:r>
            <w:r w:rsidR="0085367A">
              <w:t>.</w:t>
            </w:r>
            <w:r w:rsidRPr="004C4824">
              <w:t xml:space="preserve"> Увеличение количества частных перевозчиков, обслуживающих муниципальны</w:t>
            </w:r>
            <w:r>
              <w:t>е маршруты регулярных перевозок.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284D3" w14:textId="77777777" w:rsidR="00903EAA" w:rsidRDefault="002E20AE" w:rsidP="00903EAA">
            <w:pPr>
              <w:jc w:val="center"/>
            </w:pPr>
            <w: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E563D" w14:textId="77777777" w:rsidR="00903EAA" w:rsidRDefault="00903EAA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903EAA" w:rsidRPr="00E65F2F" w14:paraId="0E7512AE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1E847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9.4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3E78BDD7" w14:textId="77777777" w:rsidR="00903EAA" w:rsidRDefault="002E20AE" w:rsidP="002E20AE">
            <w:r w:rsidRPr="004C4824">
              <w:t>Проведение открытых конкурсов по отбору перевозчиков для обслуживания не регулируемых муниципальных</w:t>
            </w:r>
            <w:r>
              <w:t xml:space="preserve"> маршрутов регулярных перевозок.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7B6F9" w14:textId="77777777" w:rsidR="00903EAA" w:rsidRDefault="002E20AE" w:rsidP="00903EAA">
            <w:pPr>
              <w:jc w:val="center"/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34E70" w14:textId="77777777" w:rsidR="00903EAA" w:rsidRDefault="00903EAA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352304" w:rsidRPr="00E65F2F" w14:paraId="6B7EAA53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D218B" w14:textId="59A91A33" w:rsidR="00352304" w:rsidRDefault="00352304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9.5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07FC8A12" w14:textId="477B20E0" w:rsidR="00352304" w:rsidRPr="00352304" w:rsidRDefault="00352304" w:rsidP="00352304">
            <w:pPr>
              <w:tabs>
                <w:tab w:val="left" w:pos="1305"/>
              </w:tabs>
              <w:rPr>
                <w:rFonts w:asciiTheme="minorHAnsi" w:hAnsiTheme="minorHAnsi"/>
              </w:rPr>
            </w:pPr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Размещение информации о критериях конкурсного отбора перевозчиков в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открытом </w:t>
            </w:r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доступе в сети Интернет с целью обеспечения максимальной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доступности информации. В случае наличия такого документа, внесение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необходимых документов</w:t>
            </w:r>
            <w:r w:rsidRPr="00352304">
              <w:rPr>
                <w:color w:val="000000"/>
              </w:rPr>
              <w:br/>
            </w:r>
            <w:r w:rsidRPr="00352304">
              <w:rPr>
                <w:color w:val="000000"/>
              </w:rPr>
              <w:br/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98D55" w14:textId="0D31143B" w:rsidR="00352304" w:rsidRDefault="00352304" w:rsidP="00903EAA">
            <w:pPr>
              <w:jc w:val="center"/>
              <w:rPr>
                <w:lang w:eastAsia="en-US"/>
              </w:rPr>
            </w:pPr>
            <w:r>
              <w:lastRenderedPageBreak/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FE9F1" w14:textId="163AEF83" w:rsidR="00352304" w:rsidRDefault="0035230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352304" w:rsidRPr="00E65F2F" w14:paraId="7045A4FD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A13F2" w14:textId="7BA635AF" w:rsidR="00352304" w:rsidRDefault="00352304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9.6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8DBE4D5" w14:textId="367D9755" w:rsidR="00352304" w:rsidRPr="00352304" w:rsidRDefault="00352304" w:rsidP="00352304"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Организация мероприятий по пресечению деятельности нелегальных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перевозчиков, включая: организацию</w:t>
            </w:r>
            <w:r>
              <w:rPr>
                <w:color w:val="000000"/>
              </w:rPr>
              <w:t xml:space="preserve"> </w:t>
            </w:r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>взаимодействия с территориальными</w:t>
            </w:r>
            <w:r>
              <w:rPr>
                <w:color w:val="000000"/>
              </w:rPr>
              <w:t xml:space="preserve"> </w:t>
            </w:r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>органами федеральных органов власти</w:t>
            </w:r>
            <w:r>
              <w:rPr>
                <w:color w:val="000000"/>
              </w:rPr>
              <w:t xml:space="preserve"> </w:t>
            </w:r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>с целью пресечения деятельности по</w:t>
            </w:r>
            <w:r>
              <w:rPr>
                <w:color w:val="000000"/>
              </w:rPr>
              <w:t xml:space="preserve"> </w:t>
            </w:r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>перевозке пассажиров по муниципальным маршрутам без заключения</w:t>
            </w:r>
            <w:r w:rsidRPr="00352304">
              <w:rPr>
                <w:color w:val="000000"/>
              </w:rPr>
              <w:br/>
            </w:r>
            <w:r w:rsidRPr="00352304">
              <w:rPr>
                <w:rStyle w:val="fontstyle01"/>
                <w:rFonts w:ascii="Times New Roman" w:hAnsi="Times New Roman"/>
                <w:sz w:val="24"/>
                <w:szCs w:val="24"/>
              </w:rPr>
              <w:t>договоров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6A8E2" w14:textId="68F9BB15" w:rsidR="00352304" w:rsidRDefault="00352304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01.07.2020 г.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98FFC" w14:textId="6E032A89" w:rsidR="00352304" w:rsidRDefault="0035230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352304" w:rsidRPr="00E65F2F" w14:paraId="15C45A92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8421" w14:textId="71B32497" w:rsidR="00352304" w:rsidRDefault="00864A2F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9.7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D48D3C2" w14:textId="7ACEFC54" w:rsidR="00352304" w:rsidRPr="00864A2F" w:rsidRDefault="00864A2F" w:rsidP="00864A2F">
            <w:r w:rsidRPr="00864A2F">
              <w:rPr>
                <w:rStyle w:val="fontstyle01"/>
                <w:rFonts w:ascii="Times New Roman" w:hAnsi="Times New Roman"/>
                <w:sz w:val="24"/>
                <w:szCs w:val="24"/>
              </w:rPr>
              <w:t>Мониторинг пассажиропотока и</w:t>
            </w:r>
            <w:r w:rsidRPr="00864A2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по</w:t>
            </w:r>
            <w:r w:rsidRPr="00864A2F">
              <w:rPr>
                <w:rStyle w:val="fontstyle01"/>
                <w:rFonts w:ascii="Times New Roman" w:hAnsi="Times New Roman"/>
                <w:sz w:val="24"/>
                <w:szCs w:val="24"/>
              </w:rPr>
              <w:t>требностей региона в корректировке</w:t>
            </w:r>
            <w:r w:rsidRPr="00864A2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864A2F">
              <w:rPr>
                <w:rStyle w:val="a3"/>
              </w:rPr>
              <w:t xml:space="preserve"> </w:t>
            </w:r>
            <w:r w:rsidRPr="00864A2F">
              <w:rPr>
                <w:color w:val="000000"/>
              </w:rPr>
              <w:t>сущест</w:t>
            </w:r>
            <w:r>
              <w:rPr>
                <w:color w:val="000000"/>
              </w:rPr>
              <w:t xml:space="preserve">вующей маршрутной сети и </w:t>
            </w:r>
            <w:r w:rsidRPr="00864A2F">
              <w:rPr>
                <w:color w:val="000000"/>
              </w:rPr>
              <w:br/>
            </w:r>
            <w:r>
              <w:rPr>
                <w:color w:val="000000"/>
              </w:rPr>
              <w:t>с</w:t>
            </w:r>
            <w:r w:rsidRPr="00864A2F">
              <w:rPr>
                <w:color w:val="000000"/>
              </w:rPr>
              <w:t>оздание новых маршрутов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0975C" w14:textId="008F9B49" w:rsidR="00352304" w:rsidRDefault="00864A2F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  <w:bookmarkStart w:id="0" w:name="_GoBack"/>
            <w:bookmarkEnd w:id="0"/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B951E" w14:textId="0A83C195" w:rsidR="00352304" w:rsidRDefault="00352304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54F3094D" w14:textId="77777777" w:rsidTr="00134DE6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1A20" w14:textId="4B6A1B44" w:rsidR="00134DE6" w:rsidRPr="00134DE6" w:rsidRDefault="00134DE6" w:rsidP="00134DE6">
            <w:pPr>
              <w:rPr>
                <w:b/>
              </w:rPr>
            </w:pPr>
            <w:r w:rsidRPr="00134DE6">
              <w:rPr>
                <w:b/>
              </w:rPr>
              <w:t>10. Рынок рекламы</w:t>
            </w:r>
          </w:p>
        </w:tc>
      </w:tr>
      <w:tr w:rsidR="00134DE6" w:rsidRPr="00E65F2F" w14:paraId="683CBED5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98CBA" w14:textId="40A4D1AD" w:rsidR="00134DE6" w:rsidRDefault="00134DE6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0F688F91" w14:textId="4F034039" w:rsidR="00134DE6" w:rsidRPr="00C00C8C" w:rsidRDefault="00134DE6" w:rsidP="00C00C8C"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В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ыявление и осуществление демон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тажа незаконных рекламных кон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струкций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, развитие сегмента цифро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вых форматов, внедрение современных и инновационных </w:t>
            </w:r>
            <w:proofErr w:type="spellStart"/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рекламоносителей</w:t>
            </w:r>
            <w:proofErr w:type="spellEnd"/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878E8" w14:textId="4AC3AB4A" w:rsidR="00134DE6" w:rsidRDefault="00C00C8C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31DD9" w14:textId="7CC50495" w:rsidR="00134DE6" w:rsidRDefault="00C00C8C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7DF448F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4F3B" w14:textId="2D4DB035" w:rsidR="00134DE6" w:rsidRDefault="00C00C8C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3B3053DD" w14:textId="01A0470B" w:rsidR="00134DE6" w:rsidRPr="00C00C8C" w:rsidRDefault="00C00C8C" w:rsidP="00C00C8C"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Актуализация схем размещения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рекламных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1F6C" w14:textId="64370E28" w:rsidR="00134DE6" w:rsidRDefault="00C00C8C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85FC7" w14:textId="512FBDB3" w:rsidR="00134DE6" w:rsidRDefault="00C00C8C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1847006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F3EED" w14:textId="79381EC1" w:rsidR="00134DE6" w:rsidRDefault="00D15139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10.3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17DCC8F" w14:textId="7900B863" w:rsidR="00134DE6" w:rsidRPr="004C4824" w:rsidRDefault="00D15139" w:rsidP="002E20AE">
            <w:r>
              <w:t>Размещение на официальном сайте перечня всех нормативных правовых актов и местных локальных актов, регулирующих сферы наружной рекламы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D6835" w14:textId="70DC339D" w:rsidR="00134DE6" w:rsidRDefault="00D1513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3A66D" w14:textId="7FAC012D" w:rsidR="00134DE6" w:rsidRDefault="00D15139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6ADB866" w14:textId="77777777" w:rsidTr="00134DE6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B89D" w14:textId="6DC52CD5" w:rsidR="00134DE6" w:rsidRDefault="00D15139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400F3EF2" w14:textId="47B10FF3" w:rsidR="00134DE6" w:rsidRPr="00D15139" w:rsidRDefault="00D15139" w:rsidP="002E20AE"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Соблюдение принцип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ов открытости и </w:t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прозрачности при пр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оведении торгов </w:t>
            </w:r>
            <w:r w:rsidRPr="00D15139">
              <w:rPr>
                <w:color w:val="000000"/>
              </w:rPr>
              <w:br/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на право установки и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эксплуатации</w:t>
            </w:r>
            <w:r w:rsidRPr="00D15139">
              <w:rPr>
                <w:color w:val="000000"/>
              </w:rPr>
              <w:br/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рекламных конст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рукций, проведение </w:t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торгов в электронном виде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E9093" w14:textId="4AB4FB35" w:rsidR="00134DE6" w:rsidRDefault="00D1513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18582" w14:textId="77777777" w:rsidR="00134DE6" w:rsidRDefault="00D15139" w:rsidP="00903EAA">
            <w:pPr>
              <w:jc w:val="center"/>
            </w:pPr>
            <w:r>
              <w:t>Управление экономики и инвестиций</w:t>
            </w:r>
          </w:p>
          <w:p w14:paraId="122D15E5" w14:textId="04B619FB" w:rsidR="00352304" w:rsidRDefault="00352304" w:rsidP="00903EAA">
            <w:pPr>
              <w:jc w:val="center"/>
            </w:pPr>
          </w:p>
        </w:tc>
      </w:tr>
    </w:tbl>
    <w:p w14:paraId="3C5A5795" w14:textId="77777777" w:rsidR="008A09A2" w:rsidRDefault="008A09A2"/>
    <w:sectPr w:rsidR="008A09A2" w:rsidSect="00881A74">
      <w:pgSz w:w="16838" w:h="11906" w:orient="landscape"/>
      <w:pgMar w:top="568" w:right="851" w:bottom="56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55"/>
    <w:rsid w:val="00081967"/>
    <w:rsid w:val="00082FE6"/>
    <w:rsid w:val="000A5EA4"/>
    <w:rsid w:val="000B49CE"/>
    <w:rsid w:val="000D72DC"/>
    <w:rsid w:val="001276A0"/>
    <w:rsid w:val="00134DE6"/>
    <w:rsid w:val="001A23E1"/>
    <w:rsid w:val="001C2B5C"/>
    <w:rsid w:val="001E12B0"/>
    <w:rsid w:val="00203627"/>
    <w:rsid w:val="0023310B"/>
    <w:rsid w:val="00241A2B"/>
    <w:rsid w:val="0025430A"/>
    <w:rsid w:val="00284A0F"/>
    <w:rsid w:val="002A5425"/>
    <w:rsid w:val="002B0916"/>
    <w:rsid w:val="002E20AE"/>
    <w:rsid w:val="0034013D"/>
    <w:rsid w:val="00352304"/>
    <w:rsid w:val="0035524A"/>
    <w:rsid w:val="00356C26"/>
    <w:rsid w:val="00361FAE"/>
    <w:rsid w:val="003735AF"/>
    <w:rsid w:val="003D2473"/>
    <w:rsid w:val="003E2F5C"/>
    <w:rsid w:val="00432929"/>
    <w:rsid w:val="00443928"/>
    <w:rsid w:val="0045357E"/>
    <w:rsid w:val="004D6D22"/>
    <w:rsid w:val="00520BA3"/>
    <w:rsid w:val="005271DE"/>
    <w:rsid w:val="00542D79"/>
    <w:rsid w:val="0062655C"/>
    <w:rsid w:val="00711891"/>
    <w:rsid w:val="00734927"/>
    <w:rsid w:val="0077776A"/>
    <w:rsid w:val="0085367A"/>
    <w:rsid w:val="0086497C"/>
    <w:rsid w:val="00864A2F"/>
    <w:rsid w:val="00881A74"/>
    <w:rsid w:val="008A09A2"/>
    <w:rsid w:val="008E10AC"/>
    <w:rsid w:val="008F585E"/>
    <w:rsid w:val="00903EAA"/>
    <w:rsid w:val="00906C3E"/>
    <w:rsid w:val="00907555"/>
    <w:rsid w:val="009177AB"/>
    <w:rsid w:val="00991155"/>
    <w:rsid w:val="009C35E5"/>
    <w:rsid w:val="00A149EE"/>
    <w:rsid w:val="00A47855"/>
    <w:rsid w:val="00A76498"/>
    <w:rsid w:val="00B23D18"/>
    <w:rsid w:val="00BE4110"/>
    <w:rsid w:val="00C00C8C"/>
    <w:rsid w:val="00C01518"/>
    <w:rsid w:val="00C86EC0"/>
    <w:rsid w:val="00D15139"/>
    <w:rsid w:val="00D36E3B"/>
    <w:rsid w:val="00DE2898"/>
    <w:rsid w:val="00DF0206"/>
    <w:rsid w:val="00DF13B7"/>
    <w:rsid w:val="00E16133"/>
    <w:rsid w:val="00E41191"/>
    <w:rsid w:val="00E43256"/>
    <w:rsid w:val="00EB3157"/>
    <w:rsid w:val="00F66D8D"/>
    <w:rsid w:val="00FE1D7E"/>
    <w:rsid w:val="00FE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E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1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1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E16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134DE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1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1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E16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134DE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67F4-AB44-42B9-B5CC-07EB12CB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Kudaev</dc:creator>
  <cp:lastModifiedBy>angi1</cp:lastModifiedBy>
  <cp:revision>8</cp:revision>
  <dcterms:created xsi:type="dcterms:W3CDTF">2019-10-01T06:23:00Z</dcterms:created>
  <dcterms:modified xsi:type="dcterms:W3CDTF">2019-10-02T13:32:00Z</dcterms:modified>
</cp:coreProperties>
</file>