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9F7C7D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0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округа «город Дербент» 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от 22 июня 2017г. № 348 «Об утверждении административных </w:t>
      </w:r>
      <w:proofErr w:type="gramStart"/>
      <w:r w:rsidR="00713834" w:rsidRPr="00713834">
        <w:rPr>
          <w:rFonts w:ascii="Times New Roman" w:hAnsi="Times New Roman" w:cs="Times New Roman"/>
          <w:b/>
          <w:sz w:val="28"/>
          <w:szCs w:val="28"/>
        </w:rPr>
        <w:t>регламентов предоставления муниципальных услуг Управления экономики</w:t>
      </w:r>
      <w:proofErr w:type="gramEnd"/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и инвестиций администрации городского округа «город Дербент»</w:t>
      </w:r>
    </w:p>
    <w:p w:rsidR="001E6C06" w:rsidRPr="009F7C7D" w:rsidRDefault="001E6C06" w:rsidP="001E6C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636E79" w:rsidRDefault="00DC3193" w:rsidP="00713834">
      <w:pPr>
        <w:ind w:firstLine="708"/>
        <w:jc w:val="both"/>
      </w:pPr>
      <w:proofErr w:type="gramStart"/>
      <w:r w:rsidRPr="00636E79">
        <w:t>Администрация городского округа «город Дербент»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201</w:t>
      </w:r>
      <w:r w:rsidR="00713834">
        <w:t>8</w:t>
      </w:r>
      <w:r w:rsidRPr="00636E79">
        <w:t xml:space="preserve"> г., утвержденным главой городского округа «город</w:t>
      </w:r>
      <w:proofErr w:type="gramEnd"/>
      <w:r w:rsidRPr="00636E79">
        <w:t xml:space="preserve"> Дербент» от </w:t>
      </w:r>
      <w:r w:rsidR="00D35DB6">
        <w:t>09</w:t>
      </w:r>
      <w:r w:rsidRPr="00636E79">
        <w:t>.</w:t>
      </w:r>
      <w:r w:rsidR="00713834">
        <w:t>0</w:t>
      </w:r>
      <w:r w:rsidR="00D35DB6">
        <w:t>4</w:t>
      </w:r>
      <w:r w:rsidRPr="00636E79">
        <w:t>.201</w:t>
      </w:r>
      <w:r w:rsidR="00713834">
        <w:t>8</w:t>
      </w:r>
      <w:r w:rsidRPr="00636E79">
        <w:t>г. №</w:t>
      </w:r>
      <w:r w:rsidR="00D35DB6">
        <w:t>44</w:t>
      </w:r>
      <w:r w:rsidRPr="00636E79">
        <w:t xml:space="preserve">-р, провело </w:t>
      </w:r>
      <w:r w:rsidRPr="00146B4A">
        <w:t xml:space="preserve">экспертизу Постановления администрации городского округа «город Дербент» </w:t>
      </w:r>
      <w:r w:rsidR="00713834" w:rsidRPr="00713834">
        <w:t xml:space="preserve">«Об утверждении административных </w:t>
      </w:r>
      <w:proofErr w:type="gramStart"/>
      <w:r w:rsidR="00713834" w:rsidRPr="00713834">
        <w:t>регламентов предоставления муниципальных услуг Управления экономики</w:t>
      </w:r>
      <w:proofErr w:type="gramEnd"/>
      <w:r w:rsidR="00713834" w:rsidRPr="00713834">
        <w:t xml:space="preserve"> и инвестиций администрации городского округа «город Дербент»</w:t>
      </w:r>
      <w:r w:rsidRPr="00146B4A">
        <w:t>.</w:t>
      </w:r>
    </w:p>
    <w:p w:rsidR="00DC3193" w:rsidRPr="00636E79" w:rsidRDefault="00DC3193" w:rsidP="00DC3193">
      <w:pPr>
        <w:ind w:firstLine="708"/>
        <w:jc w:val="both"/>
      </w:pPr>
      <w:r w:rsidRPr="00636E79">
        <w:t xml:space="preserve">В соответствии с пунктом 2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9C74AF" w:rsidRPr="00146B4A">
        <w:t>«</w:t>
      </w:r>
      <w:r w:rsidR="00D35DB6" w:rsidRPr="00713834">
        <w:t xml:space="preserve">Об утверждении административных </w:t>
      </w:r>
      <w:proofErr w:type="gramStart"/>
      <w:r w:rsidR="00D35DB6" w:rsidRPr="00713834">
        <w:t>регламентов предоставления муниципальных услуг Управления экономики</w:t>
      </w:r>
      <w:proofErr w:type="gramEnd"/>
      <w:r w:rsidR="00D35DB6" w:rsidRPr="00713834">
        <w:t xml:space="preserve"> и инвестиций администрации городского округа «город Дербент»</w:t>
      </w:r>
      <w:r w:rsidRPr="00636E79">
        <w:t xml:space="preserve"> определен с </w:t>
      </w:r>
      <w:r w:rsidR="00D35DB6">
        <w:t>25</w:t>
      </w:r>
      <w:r w:rsidRPr="00636E79">
        <w:t xml:space="preserve"> </w:t>
      </w:r>
      <w:r w:rsidR="00D35DB6">
        <w:t xml:space="preserve">июня </w:t>
      </w:r>
      <w:r w:rsidRPr="00636E79">
        <w:t>201</w:t>
      </w:r>
      <w:r w:rsidR="00D35DB6">
        <w:t>8</w:t>
      </w:r>
      <w:r w:rsidRPr="00636E79">
        <w:t xml:space="preserve"> года по </w:t>
      </w:r>
      <w:r w:rsidR="00D35DB6">
        <w:t>2</w:t>
      </w:r>
      <w:r w:rsidRPr="00636E79">
        <w:t xml:space="preserve">5 </w:t>
      </w:r>
      <w:r w:rsidR="00D35DB6">
        <w:t>июля</w:t>
      </w:r>
      <w:r w:rsidRPr="00636E79">
        <w:t xml:space="preserve"> 2018 года. Основанием для включения в План проведения экспертизы на 201</w:t>
      </w:r>
      <w:r w:rsidR="002B462F">
        <w:t>8</w:t>
      </w:r>
      <w:bookmarkStart w:id="0" w:name="_GoBack"/>
      <w:bookmarkEnd w:id="0"/>
      <w:r w:rsidRPr="00636E79">
        <w:t xml:space="preserve"> 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146B4A" w:rsidRPr="00146B4A">
        <w:t>«</w:t>
      </w:r>
      <w:r w:rsidR="00D35DB6" w:rsidRPr="00713834">
        <w:t>Об утверждении административных регламентов предоставления муниципальных услуг Управления экономики и инвестиций администрации городского округа «город Дербент»</w:t>
      </w:r>
      <w:r w:rsidR="00D46711" w:rsidRPr="00636E79">
        <w:t>.</w:t>
      </w:r>
    </w:p>
    <w:p w:rsidR="00623595" w:rsidRPr="00636E79" w:rsidRDefault="00623595" w:rsidP="00DC3193">
      <w:pPr>
        <w:ind w:firstLine="708"/>
        <w:jc w:val="both"/>
      </w:pPr>
      <w:proofErr w:type="gramStart"/>
      <w:r w:rsidRPr="00636E79">
        <w:t xml:space="preserve">Согласно Плану проведения экспертизы в сроки с </w:t>
      </w:r>
      <w:r w:rsidR="00D35DB6">
        <w:t>2</w:t>
      </w:r>
      <w:r w:rsidRPr="00636E79">
        <w:t xml:space="preserve">5 </w:t>
      </w:r>
      <w:r w:rsidR="00D35DB6">
        <w:t>июня</w:t>
      </w:r>
      <w:r w:rsidRPr="00636E79">
        <w:t xml:space="preserve"> 201</w:t>
      </w:r>
      <w:r w:rsidR="00D35DB6">
        <w:t>8</w:t>
      </w:r>
      <w:r w:rsidRPr="00636E79">
        <w:t xml:space="preserve"> года по </w:t>
      </w:r>
      <w:r w:rsidR="00D35DB6">
        <w:t>2</w:t>
      </w:r>
      <w:r w:rsidRPr="00636E79">
        <w:t xml:space="preserve">5 </w:t>
      </w:r>
      <w:r w:rsidR="00D35DB6">
        <w:t>июля</w:t>
      </w:r>
      <w:r w:rsidRPr="00636E79">
        <w:t xml:space="preserve"> 2018 года проведены публичные консультации по экспертизе постановления администрации городского округа «город Дербент» </w:t>
      </w:r>
      <w:r w:rsidR="00D35DB6" w:rsidRPr="00146B4A">
        <w:t>«</w:t>
      </w:r>
      <w:r w:rsidR="00D35DB6" w:rsidRPr="00713834">
        <w:t>Об утверждении административных регламентов предоставления муниципальных услуг Управления экономики и инвестиций администрации городского округа «город Дербент»</w:t>
      </w:r>
      <w:r w:rsidR="00D35DB6" w:rsidRPr="00636E79">
        <w:t xml:space="preserve"> </w:t>
      </w:r>
      <w:r w:rsidRPr="00636E79">
        <w:t>в целях выявления в нем положении, необоснованно затрудняющих ведение предпринимательской и инвестиционной деятельности.</w:t>
      </w:r>
      <w:proofErr w:type="gramEnd"/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5" w:tgtFrame="_blank" w:history="1">
        <w:r w:rsidRPr="00636E79">
          <w:rPr>
            <w:rStyle w:val="a3"/>
            <w:color w:val="auto"/>
            <w:szCs w:val="28"/>
            <w:shd w:val="clear" w:color="auto" w:fill="FFFFFF"/>
          </w:rPr>
          <w:t>http://derbent.org/deyatelnost/upravlenie-ekonomiki-i-investitsiy/orv/</w:t>
        </w:r>
      </w:hyperlink>
      <w:r w:rsidRPr="00636E79">
        <w:rPr>
          <w:szCs w:val="28"/>
        </w:rPr>
        <w:t xml:space="preserve"> </w:t>
      </w:r>
      <w:r w:rsidR="00D35DB6">
        <w:rPr>
          <w:szCs w:val="28"/>
        </w:rPr>
        <w:t>2</w:t>
      </w:r>
      <w:r w:rsidRPr="00636E79">
        <w:rPr>
          <w:szCs w:val="28"/>
        </w:rPr>
        <w:t xml:space="preserve">5 </w:t>
      </w:r>
      <w:r w:rsidR="00D35DB6">
        <w:rPr>
          <w:szCs w:val="28"/>
        </w:rPr>
        <w:t>июня</w:t>
      </w:r>
      <w:r w:rsidRPr="00636E79">
        <w:rPr>
          <w:szCs w:val="28"/>
        </w:rPr>
        <w:t xml:space="preserve"> 201</w:t>
      </w:r>
      <w:r w:rsidR="00D35DB6">
        <w:rPr>
          <w:szCs w:val="28"/>
        </w:rPr>
        <w:t>8</w:t>
      </w:r>
      <w:r w:rsidRPr="00636E79">
        <w:rPr>
          <w:szCs w:val="28"/>
        </w:rPr>
        <w:t xml:space="preserve"> года.</w:t>
      </w:r>
    </w:p>
    <w:p w:rsidR="00623595" w:rsidRPr="00636E79" w:rsidRDefault="00623595" w:rsidP="00DC3193">
      <w:pPr>
        <w:ind w:firstLine="708"/>
        <w:jc w:val="both"/>
      </w:pPr>
      <w:proofErr w:type="gramStart"/>
      <w:r w:rsidRPr="00636E79">
        <w:rPr>
          <w:szCs w:val="28"/>
        </w:rPr>
        <w:lastRenderedPageBreak/>
        <w:t xml:space="preserve">Администрацией городского округа «город Дербент» направлены запросы о представлении предложений к проведению экспертизы </w:t>
      </w:r>
      <w:r w:rsidRPr="00636E79">
        <w:t xml:space="preserve"> постановления администрации городского округа «город Дербент» </w:t>
      </w:r>
      <w:r w:rsidR="00D35DB6" w:rsidRPr="00146B4A">
        <w:t>«</w:t>
      </w:r>
      <w:r w:rsidR="00D35DB6" w:rsidRPr="00713834">
        <w:t>Об утверждении административных регламентов предоставления муниципальных услуг Управления экономики и инвестиций администрации городского округа «город Дербент»</w:t>
      </w:r>
      <w:r w:rsidRPr="00636E79">
        <w:t xml:space="preserve"> в </w:t>
      </w:r>
      <w:proofErr w:type="spellStart"/>
      <w:r w:rsidRPr="00636E79">
        <w:t>То</w:t>
      </w:r>
      <w:r w:rsidR="002557B8" w:rsidRPr="00636E79">
        <w:t>ргово</w:t>
      </w:r>
      <w:proofErr w:type="spellEnd"/>
      <w:r w:rsidRPr="00636E79">
        <w:t xml:space="preserve">–промышленную палату РД, Уполномоченному по защите прав предпринимателей в Республике Дагестан, </w:t>
      </w:r>
      <w:r w:rsidR="002557B8" w:rsidRPr="00636E79">
        <w:t>Дагестанское региональное отделение Ассоциации молодых предпринимателей России.</w:t>
      </w:r>
      <w:proofErr w:type="gramEnd"/>
    </w:p>
    <w:p w:rsidR="002557B8" w:rsidRPr="00636E79" w:rsidRDefault="00636E79" w:rsidP="00DC3193">
      <w:pPr>
        <w:ind w:firstLine="708"/>
        <w:jc w:val="both"/>
      </w:pPr>
      <w:r w:rsidRPr="00636E79">
        <w:t xml:space="preserve">За время проведения публичных консультаций в период с </w:t>
      </w:r>
      <w:r w:rsidR="00D35DB6">
        <w:t>2</w:t>
      </w:r>
      <w:r w:rsidRPr="00636E79">
        <w:t>5.</w:t>
      </w:r>
      <w:r w:rsidR="00D35DB6">
        <w:t>06</w:t>
      </w:r>
      <w:r w:rsidRPr="00636E79">
        <w:t>.201</w:t>
      </w:r>
      <w:r w:rsidR="00D35DB6">
        <w:t>8</w:t>
      </w:r>
      <w:r w:rsidRPr="00636E79">
        <w:t xml:space="preserve"> по </w:t>
      </w:r>
      <w:r w:rsidR="00D35DB6">
        <w:t>2</w:t>
      </w:r>
      <w:r w:rsidRPr="00636E79">
        <w:t>5.0</w:t>
      </w:r>
      <w:r w:rsidR="00D35DB6">
        <w:t>7</w:t>
      </w:r>
      <w:r w:rsidRPr="00636E79">
        <w:t>.2018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 xml:space="preserve">В результате исследования нормативно-правового акта </w:t>
      </w:r>
      <w:r w:rsidR="00D35DB6" w:rsidRPr="00146B4A">
        <w:t>«</w:t>
      </w:r>
      <w:r w:rsidR="00D35DB6" w:rsidRPr="00713834">
        <w:t xml:space="preserve">Об утверждении административных </w:t>
      </w:r>
      <w:proofErr w:type="gramStart"/>
      <w:r w:rsidR="00D35DB6" w:rsidRPr="00713834">
        <w:t>регламентов предоставления муниципальных услуг Управления экономики</w:t>
      </w:r>
      <w:proofErr w:type="gramEnd"/>
      <w:r w:rsidR="00D35DB6" w:rsidRPr="00713834">
        <w:t xml:space="preserve"> и инвестиций администрации городского округа «город Дербент»</w:t>
      </w:r>
      <w:r w:rsidR="00D35DB6">
        <w:t xml:space="preserve"> </w:t>
      </w:r>
      <w:r w:rsidR="007513F1">
        <w:t>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1E6C06" w:rsidRPr="004E48E3" w:rsidRDefault="00D35DB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="001E6C06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 w:rsidR="001E6C06">
              <w:rPr>
                <w:sz w:val="26"/>
                <w:szCs w:val="26"/>
              </w:rPr>
              <w:t>Кудаев</w:t>
            </w:r>
            <w:proofErr w:type="spellEnd"/>
            <w:r w:rsidR="001E6C06">
              <w:rPr>
                <w:sz w:val="26"/>
                <w:szCs w:val="26"/>
              </w:rPr>
              <w:t xml:space="preserve"> С.М.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</w:t>
            </w:r>
            <w:r w:rsidR="00D35DB6">
              <w:rPr>
                <w:sz w:val="26"/>
                <w:szCs w:val="26"/>
              </w:rPr>
              <w:t xml:space="preserve">                           </w:t>
            </w:r>
            <w:r w:rsidRPr="004E48E3">
              <w:rPr>
                <w:sz w:val="26"/>
                <w:szCs w:val="26"/>
              </w:rPr>
              <w:t xml:space="preserve">(подпись)                 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146B4A"/>
    <w:rsid w:val="001E6C06"/>
    <w:rsid w:val="002557B8"/>
    <w:rsid w:val="002B462F"/>
    <w:rsid w:val="004119B6"/>
    <w:rsid w:val="005C0B29"/>
    <w:rsid w:val="00623595"/>
    <w:rsid w:val="00636E79"/>
    <w:rsid w:val="00656423"/>
    <w:rsid w:val="006E51DD"/>
    <w:rsid w:val="00713834"/>
    <w:rsid w:val="007513F1"/>
    <w:rsid w:val="0097435F"/>
    <w:rsid w:val="009C74AF"/>
    <w:rsid w:val="00D35DB6"/>
    <w:rsid w:val="00D46711"/>
    <w:rsid w:val="00DC3193"/>
    <w:rsid w:val="00EB320E"/>
    <w:rsid w:val="00F22E1A"/>
    <w:rsid w:val="00F4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org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ekono</cp:lastModifiedBy>
  <cp:revision>4</cp:revision>
  <dcterms:created xsi:type="dcterms:W3CDTF">2018-01-17T12:13:00Z</dcterms:created>
  <dcterms:modified xsi:type="dcterms:W3CDTF">2018-08-02T12:43:00Z</dcterms:modified>
</cp:coreProperties>
</file>